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86" w:type="dxa"/>
        <w:tblLayout w:type="fixed"/>
        <w:tblLook w:val="01E0" w:firstRow="1" w:lastRow="1" w:firstColumn="1" w:lastColumn="1" w:noHBand="0" w:noVBand="0"/>
      </w:tblPr>
      <w:tblGrid>
        <w:gridCol w:w="10490"/>
        <w:gridCol w:w="696"/>
      </w:tblGrid>
      <w:tr w:rsidR="00AB1DF0" w:rsidRPr="00617354" w14:paraId="56B09B1A" w14:textId="77777777" w:rsidTr="00615E8C">
        <w:trPr>
          <w:gridAfter w:val="1"/>
          <w:wAfter w:w="696" w:type="dxa"/>
          <w:trHeight w:val="356"/>
        </w:trPr>
        <w:tc>
          <w:tcPr>
            <w:tcW w:w="10490" w:type="dxa"/>
            <w:shd w:val="clear" w:color="auto" w:fill="F78E1E"/>
          </w:tcPr>
          <w:p w14:paraId="37411432" w14:textId="77777777" w:rsidR="00AB1DF0" w:rsidRPr="00E27BC2" w:rsidRDefault="00AB1DF0" w:rsidP="00615E8C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Section E:     BUDGET</w:t>
            </w:r>
          </w:p>
        </w:tc>
      </w:tr>
      <w:tr w:rsidR="00AB1DF0" w:rsidRPr="00617354" w14:paraId="081DCFFA" w14:textId="77777777" w:rsidTr="00615E8C">
        <w:trPr>
          <w:trHeight w:val="356"/>
        </w:trPr>
        <w:tc>
          <w:tcPr>
            <w:tcW w:w="11186" w:type="dxa"/>
            <w:gridSpan w:val="2"/>
          </w:tcPr>
          <w:p w14:paraId="503B2596" w14:textId="77777777" w:rsidR="00AB1DF0" w:rsidRPr="00617354" w:rsidRDefault="00AB1DF0" w:rsidP="00615E8C">
            <w:pPr>
              <w:jc w:val="both"/>
              <w:rPr>
                <w:rFonts w:ascii="Calibri" w:hAnsi="Calibri" w:cs="Arial"/>
                <w:color w:val="0070C0"/>
                <w:sz w:val="12"/>
                <w:szCs w:val="12"/>
              </w:rPr>
            </w:pPr>
          </w:p>
        </w:tc>
      </w:tr>
    </w:tbl>
    <w:tbl>
      <w:tblPr>
        <w:tblW w:w="10485" w:type="dxa"/>
        <w:tblBorders>
          <w:top w:val="single" w:sz="4" w:space="0" w:color="A29B6B"/>
          <w:left w:val="single" w:sz="4" w:space="0" w:color="A29B6B"/>
          <w:bottom w:val="single" w:sz="4" w:space="0" w:color="A29B6B"/>
          <w:right w:val="single" w:sz="4" w:space="0" w:color="A29B6B"/>
          <w:insideH w:val="single" w:sz="4" w:space="0" w:color="A29B6B"/>
          <w:insideV w:val="single" w:sz="4" w:space="0" w:color="A29B6B"/>
        </w:tblBorders>
        <w:tblCellMar>
          <w:top w:w="28" w:type="dxa"/>
          <w:left w:w="85" w:type="dxa"/>
          <w:bottom w:w="28" w:type="dxa"/>
          <w:right w:w="85" w:type="dxa"/>
        </w:tblCellMar>
        <w:tblLook w:val="00A0" w:firstRow="1" w:lastRow="0" w:firstColumn="1" w:lastColumn="0" w:noHBand="0" w:noVBand="0"/>
      </w:tblPr>
      <w:tblGrid>
        <w:gridCol w:w="6232"/>
        <w:gridCol w:w="1560"/>
        <w:gridCol w:w="1417"/>
        <w:gridCol w:w="1276"/>
      </w:tblGrid>
      <w:tr w:rsidR="00AB1DF0" w:rsidRPr="005B02F0" w14:paraId="3E5DFA16" w14:textId="77777777" w:rsidTr="00615E8C">
        <w:trPr>
          <w:trHeight w:val="355"/>
        </w:trPr>
        <w:tc>
          <w:tcPr>
            <w:tcW w:w="10485" w:type="dxa"/>
            <w:gridSpan w:val="4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000000" w:themeFill="text1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AC04D2F" w14:textId="77777777" w:rsidR="00AB1DF0" w:rsidRPr="005B02F0" w:rsidRDefault="00AB1DF0" w:rsidP="00615E8C">
            <w:pPr>
              <w:keepNext/>
              <w:suppressAutoHyphens/>
              <w:spacing w:after="100" w:afterAutospacing="1" w:line="288" w:lineRule="auto"/>
              <w:outlineLvl w:val="2"/>
              <w:rPr>
                <w:rFonts w:asciiTheme="majorHAnsi" w:eastAsia="MS Gothic" w:hAnsiTheme="majorHAnsi" w:cstheme="majorHAnsi"/>
                <w:b/>
                <w:bCs/>
                <w:color w:val="595959"/>
                <w:kern w:val="18"/>
                <w:sz w:val="20"/>
                <w:szCs w:val="20"/>
              </w:rPr>
            </w:pPr>
            <w:r w:rsidRPr="005B02F0">
              <w:rPr>
                <w:rFonts w:asciiTheme="majorHAnsi" w:eastAsia="MS Gothic" w:hAnsiTheme="majorHAnsi" w:cstheme="majorHAnsi"/>
                <w:b/>
                <w:bCs/>
                <w:color w:val="FFFFFF" w:themeColor="background1"/>
                <w:kern w:val="18"/>
                <w:szCs w:val="20"/>
              </w:rPr>
              <w:t>INCOME</w:t>
            </w:r>
          </w:p>
        </w:tc>
      </w:tr>
      <w:tr w:rsidR="00AB1DF0" w:rsidRPr="000D62D9" w14:paraId="183952D8" w14:textId="77777777" w:rsidTr="00615E8C">
        <w:trPr>
          <w:trHeight w:val="333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F2F2F2" w:themeFill="background1" w:themeFillShade="F2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64FFB21" w14:textId="77777777" w:rsidR="00AB1DF0" w:rsidRPr="000D62D9" w:rsidRDefault="00AB1DF0" w:rsidP="00615E8C">
            <w:pPr>
              <w:keepNext/>
              <w:suppressAutoHyphens/>
              <w:spacing w:after="0" w:line="240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20"/>
                <w:szCs w:val="20"/>
              </w:rPr>
            </w:pPr>
            <w:bookmarkStart w:id="0" w:name="_Hlk91067147"/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20"/>
                <w:szCs w:val="20"/>
              </w:rPr>
              <w:t xml:space="preserve">Income Sources </w:t>
            </w:r>
            <w:bookmarkEnd w:id="0"/>
          </w:p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F2F2F2" w:themeFill="background1" w:themeFillShade="F2"/>
            <w:hideMark/>
          </w:tcPr>
          <w:p w14:paraId="3561F25D" w14:textId="77777777" w:rsidR="00AB1DF0" w:rsidRPr="000D62D9" w:rsidRDefault="00AB1DF0" w:rsidP="00615E8C">
            <w:pPr>
              <w:keepNext/>
              <w:suppressAutoHyphens/>
              <w:spacing w:after="0" w:line="240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>Cash</w:t>
            </w:r>
          </w:p>
          <w:p w14:paraId="099B974E" w14:textId="77777777" w:rsidR="00AB1DF0" w:rsidRPr="000D62D9" w:rsidRDefault="00AB1DF0" w:rsidP="00615E8C">
            <w:pPr>
              <w:keepNext/>
              <w:suppressAutoHyphens/>
              <w:spacing w:after="0" w:line="240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>(GST EXCL)</w:t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F2F2F2" w:themeFill="background1" w:themeFillShade="F2"/>
            <w:hideMark/>
          </w:tcPr>
          <w:p w14:paraId="310843AF" w14:textId="77777777" w:rsidR="00AB1DF0" w:rsidRPr="000D62D9" w:rsidRDefault="00AB1DF0" w:rsidP="00615E8C">
            <w:pPr>
              <w:keepNext/>
              <w:suppressAutoHyphens/>
              <w:spacing w:after="0" w:line="240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>In-Kind Contribution</w:t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F2F2F2" w:themeFill="background1" w:themeFillShade="F2"/>
          </w:tcPr>
          <w:p w14:paraId="25195AD5" w14:textId="77777777" w:rsidR="00AB1DF0" w:rsidRPr="000D62D9" w:rsidRDefault="00AB1DF0" w:rsidP="00615E8C">
            <w:pPr>
              <w:keepNext/>
              <w:suppressAutoHyphens/>
              <w:spacing w:after="0" w:line="240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 xml:space="preserve">Confirmed </w:t>
            </w:r>
          </w:p>
          <w:p w14:paraId="58BE5114" w14:textId="77777777" w:rsidR="00AB1DF0" w:rsidRPr="000D62D9" w:rsidRDefault="00AB1DF0" w:rsidP="00615E8C">
            <w:pPr>
              <w:keepNext/>
              <w:suppressAutoHyphens/>
              <w:spacing w:after="0" w:line="240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>If Yes tick box</w:t>
            </w:r>
          </w:p>
        </w:tc>
      </w:tr>
      <w:tr w:rsidR="00AB1DF0" w:rsidRPr="000D62D9" w14:paraId="6F201E18" w14:textId="77777777" w:rsidTr="00615E8C">
        <w:trPr>
          <w:trHeight w:val="20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A2BF57E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Own (Applicant’s) Organisation Contribution</w:t>
            </w:r>
          </w:p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3375D87D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4AFEF499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31FA6C79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instrText xml:space="preserve"> FORMCHECKBOX </w:instrText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separate"/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221A1829" w14:textId="77777777" w:rsidTr="00615E8C">
        <w:trPr>
          <w:trHeight w:val="20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E2F6B24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Shire of Chittering Grant or Sponsorship Requested Funding</w:t>
            </w:r>
          </w:p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3C2E17A0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4F4D1CE8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5C5ACA92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instrText xml:space="preserve"> FORMCHECKBOX </w:instrText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separate"/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0D817634" w14:textId="77777777" w:rsidTr="00615E8C">
        <w:trPr>
          <w:trHeight w:val="268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sdt>
            <w:sdtPr>
              <w:rPr>
                <w:rFonts w:asciiTheme="majorHAnsi" w:eastAsia="MS Gothic" w:hAnsiTheme="majorHAnsi" w:cstheme="majorHAnsi"/>
                <w:i/>
                <w:iCs/>
                <w:kern w:val="18"/>
                <w:sz w:val="20"/>
                <w:szCs w:val="20"/>
              </w:rPr>
              <w:id w:val="1930700144"/>
              <w:placeholder>
                <w:docPart w:val="65A381DD5ABE40AF8119876654668CAC"/>
              </w:placeholder>
            </w:sdtPr>
            <w:sdtContent>
              <w:p w14:paraId="5E1D9D8E" w14:textId="77777777" w:rsidR="00AB1DF0" w:rsidRPr="000D62D9" w:rsidRDefault="00AB1DF0" w:rsidP="00615E8C">
                <w:pPr>
                  <w:suppressAutoHyphens/>
                  <w:spacing w:after="100" w:afterAutospacing="1" w:line="288" w:lineRule="auto"/>
                  <w:rPr>
                    <w:rFonts w:asciiTheme="majorHAnsi" w:eastAsia="MS Gothic" w:hAnsiTheme="majorHAnsi" w:cstheme="majorHAnsi"/>
                    <w:i/>
                    <w:iCs/>
                    <w:kern w:val="18"/>
                    <w:sz w:val="20"/>
                    <w:szCs w:val="20"/>
                  </w:rPr>
                </w:pPr>
                <w:r w:rsidRPr="000D62D9">
                  <w:rPr>
                    <w:rFonts w:asciiTheme="majorHAnsi" w:eastAsia="MS Gothic" w:hAnsiTheme="majorHAnsi" w:cstheme="majorHAnsi"/>
                    <w:i/>
                    <w:iCs/>
                    <w:kern w:val="18"/>
                    <w:sz w:val="20"/>
                    <w:szCs w:val="20"/>
                  </w:rPr>
                  <w:t>List other sources such as grants being applied for or local sponsorships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3132476C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70EAD738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7C4F6924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instrText xml:space="preserve"> FORMCHECKBOX </w:instrText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separate"/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0058A61C" w14:textId="77777777" w:rsidTr="00615E8C">
        <w:trPr>
          <w:trHeight w:val="20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AA06090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35A54C94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2177A28F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05A404CB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instrText xml:space="preserve"> FORMCHECKBOX </w:instrText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separate"/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3EB17B35" w14:textId="77777777" w:rsidTr="00615E8C">
        <w:trPr>
          <w:trHeight w:val="20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3E922C9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01E87615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4E06A532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6FFC5764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instrText xml:space="preserve"> FORMCHECKBOX </w:instrText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separate"/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791F2AA4" w14:textId="77777777" w:rsidTr="00615E8C">
        <w:trPr>
          <w:trHeight w:val="20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D07F0A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0EA673DC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22B76E81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72170B73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instrText xml:space="preserve"> FORMCHECKBOX </w:instrText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separate"/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23081158" w14:textId="77777777" w:rsidTr="00615E8C">
        <w:trPr>
          <w:trHeight w:val="20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B3DD20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7E36DEBA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1A0B7810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4509C645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instrText xml:space="preserve"> FORMCHECKBOX </w:instrText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szCs w:val="20"/>
              </w:rPr>
              <w:fldChar w:fldCharType="separate"/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7BF88396" w14:textId="77777777" w:rsidTr="00615E8C">
        <w:trPr>
          <w:trHeight w:val="20"/>
        </w:trPr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078E335D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  <w:t xml:space="preserve">Total $ income </w:t>
            </w:r>
            <w:r w:rsidRPr="000D62D9"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" w:name="Text107"/>
            <w:r w:rsidRPr="000D62D9"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b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b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b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b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b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60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75553AD1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61BE616E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5FAC9C64" w14:textId="77777777" w:rsidR="00AB1DF0" w:rsidRPr="000D62D9" w:rsidRDefault="00AB1DF0" w:rsidP="00615E8C">
            <w:pPr>
              <w:suppressAutoHyphens/>
              <w:spacing w:after="100" w:afterAutospacing="1"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</w:p>
        </w:tc>
      </w:tr>
    </w:tbl>
    <w:p w14:paraId="07DD1AD7" w14:textId="77777777" w:rsidR="00AB1DF0" w:rsidRDefault="00AB1DF0" w:rsidP="00AB1DF0">
      <w:pPr>
        <w:rPr>
          <w:rFonts w:ascii="Franklin Gothic Book" w:hAnsi="Franklin Gothic Book"/>
          <w:color w:val="595959"/>
          <w:sz w:val="20"/>
        </w:rPr>
      </w:pPr>
    </w:p>
    <w:tbl>
      <w:tblPr>
        <w:tblW w:w="10485" w:type="dxa"/>
        <w:tblBorders>
          <w:top w:val="single" w:sz="4" w:space="0" w:color="A29B6B"/>
          <w:left w:val="single" w:sz="4" w:space="0" w:color="A29B6B"/>
          <w:bottom w:val="single" w:sz="4" w:space="0" w:color="A29B6B"/>
          <w:right w:val="single" w:sz="4" w:space="0" w:color="A29B6B"/>
          <w:insideH w:val="single" w:sz="4" w:space="0" w:color="A29B6B"/>
          <w:insideV w:val="single" w:sz="4" w:space="0" w:color="A29B6B"/>
        </w:tblBorders>
        <w:tblCellMar>
          <w:top w:w="28" w:type="dxa"/>
          <w:left w:w="85" w:type="dxa"/>
          <w:bottom w:w="28" w:type="dxa"/>
          <w:right w:w="85" w:type="dxa"/>
        </w:tblCellMar>
        <w:tblLook w:val="00A0" w:firstRow="1" w:lastRow="0" w:firstColumn="1" w:lastColumn="0" w:noHBand="0" w:noVBand="0"/>
      </w:tblPr>
      <w:tblGrid>
        <w:gridCol w:w="6232"/>
        <w:gridCol w:w="1418"/>
        <w:gridCol w:w="1417"/>
        <w:gridCol w:w="1418"/>
      </w:tblGrid>
      <w:tr w:rsidR="00AB1DF0" w:rsidRPr="005B02F0" w14:paraId="73D73229" w14:textId="77777777" w:rsidTr="00615E8C">
        <w:trPr>
          <w:trHeight w:val="352"/>
        </w:trPr>
        <w:tc>
          <w:tcPr>
            <w:tcW w:w="10485" w:type="dxa"/>
            <w:gridSpan w:val="4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000000" w:themeFill="text1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5B5BA2" w14:textId="77777777" w:rsidR="00AB1DF0" w:rsidRPr="005B02F0" w:rsidRDefault="00AB1DF0" w:rsidP="00615E8C">
            <w:pPr>
              <w:keepNext/>
              <w:suppressAutoHyphens/>
              <w:spacing w:after="0" w:line="288" w:lineRule="auto"/>
              <w:outlineLvl w:val="2"/>
              <w:rPr>
                <w:rFonts w:asciiTheme="majorHAnsi" w:eastAsia="MS Gothic" w:hAnsiTheme="majorHAnsi" w:cstheme="majorHAnsi"/>
                <w:b/>
                <w:bCs/>
                <w:color w:val="595959"/>
                <w:kern w:val="18"/>
                <w:sz w:val="20"/>
                <w:szCs w:val="20"/>
              </w:rPr>
            </w:pPr>
            <w:r w:rsidRPr="005B02F0">
              <w:rPr>
                <w:rFonts w:asciiTheme="majorHAnsi" w:eastAsia="MS Gothic" w:hAnsiTheme="majorHAnsi" w:cstheme="majorHAnsi"/>
                <w:b/>
                <w:bCs/>
                <w:color w:val="FFFFFF" w:themeColor="background1"/>
                <w:kern w:val="18"/>
                <w:szCs w:val="20"/>
              </w:rPr>
              <w:t>EXPENDITURE</w:t>
            </w:r>
          </w:p>
        </w:tc>
      </w:tr>
      <w:tr w:rsidR="00AB1DF0" w:rsidRPr="000D62D9" w14:paraId="693A434B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F2F2F2" w:themeFill="background1" w:themeFillShade="F2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21AC46B5" w14:textId="77777777" w:rsidR="00AB1DF0" w:rsidRPr="000D62D9" w:rsidRDefault="00AB1DF0" w:rsidP="00615E8C">
            <w:pPr>
              <w:keepNext/>
              <w:suppressAutoHyphens/>
              <w:spacing w:after="0" w:line="288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20"/>
                <w:szCs w:val="20"/>
              </w:rPr>
              <w:t>Item(s) description</w:t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F2F2F2" w:themeFill="background1" w:themeFillShade="F2"/>
          </w:tcPr>
          <w:p w14:paraId="69215250" w14:textId="77777777" w:rsidR="00AB1DF0" w:rsidRPr="000D62D9" w:rsidRDefault="00AB1DF0" w:rsidP="00615E8C">
            <w:pPr>
              <w:keepNext/>
              <w:suppressAutoHyphens/>
              <w:spacing w:after="0" w:line="288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 xml:space="preserve">Cash </w:t>
            </w:r>
          </w:p>
          <w:p w14:paraId="3E5FA89F" w14:textId="77777777" w:rsidR="00AB1DF0" w:rsidRPr="000D62D9" w:rsidRDefault="00AB1DF0" w:rsidP="00615E8C">
            <w:pPr>
              <w:keepNext/>
              <w:suppressAutoHyphens/>
              <w:spacing w:after="0" w:line="288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 xml:space="preserve">(GST EXCL) </w:t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F2F2F2" w:themeFill="background1" w:themeFillShade="F2"/>
          </w:tcPr>
          <w:p w14:paraId="76D4A244" w14:textId="77777777" w:rsidR="00AB1DF0" w:rsidRPr="000D62D9" w:rsidRDefault="00AB1DF0" w:rsidP="00615E8C">
            <w:pPr>
              <w:keepNext/>
              <w:suppressAutoHyphens/>
              <w:spacing w:after="0" w:line="288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>In-Kind</w:t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shd w:val="clear" w:color="auto" w:fill="F2F2F2" w:themeFill="background1" w:themeFillShade="F2"/>
          </w:tcPr>
          <w:p w14:paraId="566207FB" w14:textId="77777777" w:rsidR="00AB1DF0" w:rsidRPr="000D62D9" w:rsidRDefault="00AB1DF0" w:rsidP="00615E8C">
            <w:pPr>
              <w:keepNext/>
              <w:suppressAutoHyphens/>
              <w:spacing w:after="0" w:line="288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  <w:t>Total</w:t>
            </w:r>
          </w:p>
          <w:p w14:paraId="09D91D00" w14:textId="77777777" w:rsidR="00AB1DF0" w:rsidRPr="000D62D9" w:rsidRDefault="00AB1DF0" w:rsidP="00615E8C">
            <w:pPr>
              <w:keepNext/>
              <w:suppressAutoHyphens/>
              <w:spacing w:after="0" w:line="288" w:lineRule="auto"/>
              <w:outlineLvl w:val="2"/>
              <w:rPr>
                <w:rFonts w:asciiTheme="majorHAnsi" w:eastAsia="MS Gothic" w:hAnsiTheme="majorHAnsi" w:cstheme="majorHAnsi"/>
                <w:b/>
                <w:bCs/>
                <w:kern w:val="18"/>
                <w:sz w:val="18"/>
                <w:szCs w:val="20"/>
              </w:rPr>
            </w:pPr>
          </w:p>
        </w:tc>
      </w:tr>
      <w:tr w:rsidR="00AB1DF0" w:rsidRPr="000D62D9" w14:paraId="5DF5526F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7B347A38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" w:name="Text84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2"/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2741BEB7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" w:name="Text85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3"/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203E3C70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" w:name="Text86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4"/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0EA152E2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5A9E8A6F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27685E38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" w:name="Text90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5"/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69F3416A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" w:name="Text91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34216CC1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" w:name="Text92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7"/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0155FB83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423C9A8E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31A6DC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7EDAFF63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32848562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20FDC35D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19D6FDB6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021646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2D1D495B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5793FE4D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638FAC6F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6BB9E2F6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CFEB5C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2E8503C3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3FEE136D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2B6C104B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3A72FCCC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5544EFC7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" w:name="Text93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8"/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50AF7B3C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" w:name="Text94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9"/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771793BF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" w:name="Text95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10"/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5E8BF641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6607FE39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58E823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35CE723D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4C015ABD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6B02D08F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1F4F2605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BB0CFB6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291D4E63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6454FA90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2B1D54E9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3B84E6D7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724A36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4D95BC87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046E68C1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1AB56232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3351CB06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98954D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1CA4AAF4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743F0F68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323EEE89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  <w:tr w:rsidR="00AB1DF0" w:rsidRPr="000D62D9" w14:paraId="1F633826" w14:textId="77777777" w:rsidTr="00615E8C">
        <w:tc>
          <w:tcPr>
            <w:tcW w:w="6232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3E66312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b/>
                <w:kern w:val="18"/>
                <w:sz w:val="20"/>
                <w:szCs w:val="20"/>
              </w:rPr>
              <w:t xml:space="preserve">Total $ cost of items </w:t>
            </w:r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187384BB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" w:name="Text105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11"/>
          </w:p>
        </w:tc>
        <w:tc>
          <w:tcPr>
            <w:tcW w:w="1417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  <w:hideMark/>
          </w:tcPr>
          <w:p w14:paraId="22B7AF96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2" w:name="Text106"/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  <w:bookmarkEnd w:id="12"/>
          </w:p>
        </w:tc>
        <w:tc>
          <w:tcPr>
            <w:tcW w:w="1418" w:type="dxa"/>
            <w:tcBorders>
              <w:top w:val="single" w:sz="4" w:space="0" w:color="A29B6B"/>
              <w:left w:val="single" w:sz="4" w:space="0" w:color="A29B6B"/>
              <w:bottom w:val="single" w:sz="4" w:space="0" w:color="A29B6B"/>
              <w:right w:val="single" w:sz="4" w:space="0" w:color="A29B6B"/>
            </w:tcBorders>
          </w:tcPr>
          <w:p w14:paraId="7BD7C310" w14:textId="77777777" w:rsidR="00AB1DF0" w:rsidRPr="000D62D9" w:rsidRDefault="00AB1DF0" w:rsidP="00615E8C">
            <w:pPr>
              <w:suppressAutoHyphens/>
              <w:spacing w:line="288" w:lineRule="auto"/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pP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t>$</w: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instrText xml:space="preserve"> FORMTEXT </w:instrText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</w:r>
            <w:r w:rsidRPr="000D62D9">
              <w:rPr>
                <w:rFonts w:asciiTheme="majorHAnsi" w:eastAsia="MS Gothic" w:hAnsiTheme="majorHAnsi" w:cstheme="majorHAnsi"/>
                <w:kern w:val="18"/>
                <w:sz w:val="20"/>
                <w:szCs w:val="20"/>
              </w:rPr>
              <w:fldChar w:fldCharType="separate"/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="MS Gothic" w:hAnsiTheme="majorHAnsi" w:cstheme="majorHAnsi"/>
                <w:noProof/>
                <w:kern w:val="18"/>
                <w:sz w:val="20"/>
                <w:szCs w:val="20"/>
              </w:rPr>
              <w:t> </w:t>
            </w:r>
            <w:r w:rsidRPr="000D62D9">
              <w:rPr>
                <w:rFonts w:asciiTheme="majorHAnsi" w:eastAsiaTheme="minorEastAsia" w:hAnsiTheme="majorHAnsi" w:cstheme="majorHAnsi"/>
                <w:sz w:val="24"/>
              </w:rPr>
              <w:fldChar w:fldCharType="end"/>
            </w:r>
          </w:p>
        </w:tc>
      </w:tr>
    </w:tbl>
    <w:p w14:paraId="7C8D3856" w14:textId="77777777" w:rsidR="00E7682C" w:rsidRDefault="00E7682C"/>
    <w:sectPr w:rsidR="00E7682C" w:rsidSect="00AB1DF0"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F0"/>
    <w:rsid w:val="00053547"/>
    <w:rsid w:val="0016514B"/>
    <w:rsid w:val="002E65B9"/>
    <w:rsid w:val="003F272A"/>
    <w:rsid w:val="00427E6E"/>
    <w:rsid w:val="009243DD"/>
    <w:rsid w:val="00AB1DF0"/>
    <w:rsid w:val="00E7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32EC"/>
  <w15:chartTrackingRefBased/>
  <w15:docId w15:val="{93C02EDC-3413-46C5-890B-66D19697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DF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DF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DF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A381DD5ABE40AF811987665466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11EA0-3464-4803-9FF4-8A07E98ACE67}"/>
      </w:docPartPr>
      <w:docPartBody>
        <w:p w:rsidR="00943D5F" w:rsidRDefault="00C478C9" w:rsidP="00C478C9">
          <w:pPr>
            <w:pStyle w:val="65A381DD5ABE40AF8119876654668CAC"/>
          </w:pPr>
          <w:r w:rsidRPr="00850F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9"/>
    <w:rsid w:val="009243DD"/>
    <w:rsid w:val="00943D5F"/>
    <w:rsid w:val="00C4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8C9"/>
    <w:rPr>
      <w:color w:val="666666"/>
    </w:rPr>
  </w:style>
  <w:style w:type="paragraph" w:customStyle="1" w:styleId="65A381DD5ABE40AF8119876654668CAC">
    <w:name w:val="65A381DD5ABE40AF8119876654668CAC"/>
    <w:rsid w:val="00C47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1593</Characters>
  <Application>Microsoft Office Word</Application>
  <DocSecurity>0</DocSecurity>
  <Lines>227</Lines>
  <Paragraphs>235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Denaye Kerr</dc:creator>
  <cp:keywords/>
  <dc:description/>
  <cp:lastModifiedBy>Denaye Kerr</cp:lastModifiedBy>
  <cp:revision>1</cp:revision>
  <dcterms:created xsi:type="dcterms:W3CDTF">2026-04-22T06:56:00Z</dcterms:created>
  <dcterms:modified xsi:type="dcterms:W3CDTF">2026-04-22T06:57:00Z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